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0C" w:rsidRDefault="000A0331" w:rsidP="00D671E5">
      <w:pPr>
        <w:spacing w:after="0"/>
      </w:pPr>
      <w:r>
        <w:t>Components of the Writing</w:t>
      </w:r>
      <w:r w:rsidR="00E710FB">
        <w:t xml:space="preserve">                 AT Tools Currently </w:t>
      </w:r>
      <w:proofErr w:type="gramStart"/>
      <w:r w:rsidR="00E710FB">
        <w:t>B</w:t>
      </w:r>
      <w:r>
        <w:t>eing Used</w:t>
      </w:r>
      <w:proofErr w:type="gramEnd"/>
      <w:r w:rsidR="00E710FB">
        <w:t xml:space="preserve">            </w:t>
      </w:r>
      <w:r w:rsidR="00D671E5">
        <w:t xml:space="preserve">  </w:t>
      </w:r>
      <w:r w:rsidR="00E710FB">
        <w:t xml:space="preserve"> AT Tools Desired</w:t>
      </w:r>
    </w:p>
    <w:p w:rsidR="00D671E5" w:rsidRDefault="00D671E5" w:rsidP="00D671E5">
      <w:pPr>
        <w:spacing w:after="0"/>
      </w:pPr>
      <w:r>
        <w:t xml:space="preserve">                Process</w:t>
      </w:r>
    </w:p>
    <w:tbl>
      <w:tblPr>
        <w:tblStyle w:val="TableGrid"/>
        <w:tblpPr w:leftFromText="180" w:rightFromText="180" w:vertAnchor="page" w:horzAnchor="margin" w:tblpY="2023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7"/>
      </w:tblGrid>
      <w:tr w:rsidR="00D671E5" w:rsidTr="00FB735D">
        <w:tc>
          <w:tcPr>
            <w:tcW w:w="3117" w:type="dxa"/>
          </w:tcPr>
          <w:p w:rsidR="00D671E5" w:rsidRDefault="00614305" w:rsidP="00614305">
            <w:pPr>
              <w:jc w:val="both"/>
            </w:pPr>
            <w:r>
              <w:t>Prewriting</w:t>
            </w:r>
          </w:p>
        </w:tc>
        <w:tc>
          <w:tcPr>
            <w:tcW w:w="3116" w:type="dxa"/>
          </w:tcPr>
          <w:p w:rsidR="00D671E5" w:rsidRDefault="00A902B3" w:rsidP="00D671E5">
            <w:r>
              <w:t>Graphic Organizer</w:t>
            </w:r>
          </w:p>
        </w:tc>
        <w:tc>
          <w:tcPr>
            <w:tcW w:w="3117" w:type="dxa"/>
          </w:tcPr>
          <w:p w:rsidR="00D671E5" w:rsidRDefault="00F6706A" w:rsidP="00D671E5">
            <w:r>
              <w:t>Pencils/ pencil grips/book stands/Dry erase boards</w:t>
            </w:r>
            <w:r w:rsidR="00DC0CEB">
              <w:t>/colored paper/highlighters/notebooks</w:t>
            </w:r>
          </w:p>
        </w:tc>
      </w:tr>
      <w:tr w:rsidR="00D671E5" w:rsidTr="00FB735D">
        <w:tc>
          <w:tcPr>
            <w:tcW w:w="3117" w:type="dxa"/>
          </w:tcPr>
          <w:p w:rsidR="00D671E5" w:rsidRDefault="00614305" w:rsidP="00D671E5">
            <w:r>
              <w:t>Writing</w:t>
            </w:r>
          </w:p>
        </w:tc>
        <w:tc>
          <w:tcPr>
            <w:tcW w:w="3116" w:type="dxa"/>
          </w:tcPr>
          <w:p w:rsidR="00D671E5" w:rsidRDefault="00F92825" w:rsidP="00D671E5">
            <w:r>
              <w:t>2N1 Tablet Word Processor</w:t>
            </w:r>
            <w:r w:rsidR="001042F6">
              <w:t xml:space="preserve"> </w:t>
            </w:r>
            <w:r w:rsidR="001042F6" w:rsidRPr="001042F6">
              <w:rPr>
                <w:i/>
              </w:rPr>
              <w:t>Dana</w:t>
            </w:r>
            <w:r w:rsidR="001042F6">
              <w:t xml:space="preserve"> </w:t>
            </w:r>
            <w:r w:rsidR="00BE1904">
              <w:t>/Smart Pen</w:t>
            </w:r>
          </w:p>
        </w:tc>
        <w:tc>
          <w:tcPr>
            <w:tcW w:w="3117" w:type="dxa"/>
          </w:tcPr>
          <w:p w:rsidR="00D671E5" w:rsidRDefault="00DC0CEB" w:rsidP="00D671E5">
            <w:r>
              <w:t>Talking Dictionary/Digital Recorder</w:t>
            </w:r>
            <w:r w:rsidR="003E5A17">
              <w:t>/Graphic Organizer</w:t>
            </w:r>
            <w:r w:rsidR="009F0A04">
              <w:t>/2n1 tablet with software/</w:t>
            </w:r>
            <w:proofErr w:type="spellStart"/>
            <w:r w:rsidR="009F0A04">
              <w:t>WriteOut</w:t>
            </w:r>
            <w:proofErr w:type="spellEnd"/>
            <w:r w:rsidR="009F0A04">
              <w:t xml:space="preserve"> loud </w:t>
            </w:r>
            <w:r w:rsidR="00176315">
              <w:t>6</w:t>
            </w:r>
          </w:p>
        </w:tc>
      </w:tr>
      <w:tr w:rsidR="00D671E5" w:rsidTr="00FB735D">
        <w:tc>
          <w:tcPr>
            <w:tcW w:w="3117" w:type="dxa"/>
          </w:tcPr>
          <w:p w:rsidR="00D671E5" w:rsidRDefault="00614305" w:rsidP="00D671E5">
            <w:r>
              <w:t>Responding</w:t>
            </w:r>
          </w:p>
        </w:tc>
        <w:tc>
          <w:tcPr>
            <w:tcW w:w="3116" w:type="dxa"/>
          </w:tcPr>
          <w:p w:rsidR="00D671E5" w:rsidRDefault="007D576D" w:rsidP="00D671E5">
            <w:r>
              <w:t>2N1 Tablet Word Processor</w:t>
            </w:r>
            <w:r w:rsidR="001042F6">
              <w:t xml:space="preserve"> </w:t>
            </w:r>
            <w:r w:rsidR="001042F6" w:rsidRPr="001042F6">
              <w:rPr>
                <w:i/>
              </w:rPr>
              <w:t>Dana</w:t>
            </w:r>
            <w:r>
              <w:t>/Smart Pen</w:t>
            </w:r>
          </w:p>
        </w:tc>
        <w:tc>
          <w:tcPr>
            <w:tcW w:w="3117" w:type="dxa"/>
          </w:tcPr>
          <w:p w:rsidR="00D671E5" w:rsidRDefault="003E5A17" w:rsidP="00D671E5">
            <w:r>
              <w:t>Smart Pens/</w:t>
            </w:r>
            <w:proofErr w:type="spellStart"/>
            <w:r>
              <w:t>Notetakers</w:t>
            </w:r>
            <w:proofErr w:type="spellEnd"/>
          </w:p>
        </w:tc>
      </w:tr>
      <w:tr w:rsidR="00D671E5" w:rsidTr="00FB735D">
        <w:tc>
          <w:tcPr>
            <w:tcW w:w="3117" w:type="dxa"/>
          </w:tcPr>
          <w:p w:rsidR="00D671E5" w:rsidRDefault="00614305" w:rsidP="00D671E5">
            <w:r>
              <w:t>Revising</w:t>
            </w:r>
          </w:p>
        </w:tc>
        <w:tc>
          <w:tcPr>
            <w:tcW w:w="3116" w:type="dxa"/>
          </w:tcPr>
          <w:p w:rsidR="00D671E5" w:rsidRDefault="007D576D" w:rsidP="00D671E5">
            <w:r>
              <w:t>2N1 Tablet Word Processor</w:t>
            </w:r>
            <w:r w:rsidR="001042F6">
              <w:t xml:space="preserve"> </w:t>
            </w:r>
            <w:r w:rsidR="001042F6" w:rsidRPr="001042F6">
              <w:rPr>
                <w:i/>
              </w:rPr>
              <w:t>Dana</w:t>
            </w:r>
            <w:r>
              <w:t>/Smart Pen</w:t>
            </w:r>
          </w:p>
        </w:tc>
        <w:tc>
          <w:tcPr>
            <w:tcW w:w="3117" w:type="dxa"/>
          </w:tcPr>
          <w:p w:rsidR="00D671E5" w:rsidRDefault="00176315" w:rsidP="00D671E5">
            <w:proofErr w:type="spellStart"/>
            <w:r>
              <w:t>Co:writer</w:t>
            </w:r>
            <w:proofErr w:type="spellEnd"/>
            <w:r>
              <w:t xml:space="preserve"> software app</w:t>
            </w:r>
            <w:r w:rsidR="00245005">
              <w:t>/Classroom Suite 4</w:t>
            </w:r>
          </w:p>
        </w:tc>
      </w:tr>
      <w:tr w:rsidR="00D671E5" w:rsidTr="00FB735D">
        <w:tc>
          <w:tcPr>
            <w:tcW w:w="3117" w:type="dxa"/>
          </w:tcPr>
          <w:p w:rsidR="00D671E5" w:rsidRDefault="00614305" w:rsidP="00D671E5">
            <w:r>
              <w:t>Editing</w:t>
            </w:r>
          </w:p>
        </w:tc>
        <w:tc>
          <w:tcPr>
            <w:tcW w:w="3116" w:type="dxa"/>
          </w:tcPr>
          <w:p w:rsidR="00D671E5" w:rsidRDefault="007D576D" w:rsidP="00D671E5">
            <w:r>
              <w:t>2N1 Tablet Word Processor</w:t>
            </w:r>
            <w:r w:rsidR="001042F6">
              <w:t xml:space="preserve"> </w:t>
            </w:r>
            <w:r w:rsidR="001042F6" w:rsidRPr="009B0FED">
              <w:rPr>
                <w:i/>
              </w:rPr>
              <w:t>Dana</w:t>
            </w:r>
            <w:r>
              <w:t>/Smart Pen</w:t>
            </w:r>
          </w:p>
        </w:tc>
        <w:tc>
          <w:tcPr>
            <w:tcW w:w="3117" w:type="dxa"/>
          </w:tcPr>
          <w:p w:rsidR="00D671E5" w:rsidRDefault="0027678E" w:rsidP="00D671E5">
            <w:r>
              <w:t xml:space="preserve">Microsoft Speech Recognition/Dragon </w:t>
            </w:r>
            <w:r w:rsidR="0041138D">
              <w:t>Naturally Speaking Preferred</w:t>
            </w:r>
            <w:r w:rsidR="00903BD8">
              <w:t>/Ginger</w:t>
            </w:r>
          </w:p>
        </w:tc>
      </w:tr>
      <w:tr w:rsidR="00D671E5" w:rsidTr="00FB735D">
        <w:tc>
          <w:tcPr>
            <w:tcW w:w="3117" w:type="dxa"/>
          </w:tcPr>
          <w:p w:rsidR="00D671E5" w:rsidRDefault="00614305" w:rsidP="00D671E5">
            <w:r>
              <w:t>Publishing/Sharing</w:t>
            </w:r>
          </w:p>
        </w:tc>
        <w:tc>
          <w:tcPr>
            <w:tcW w:w="3116" w:type="dxa"/>
          </w:tcPr>
          <w:p w:rsidR="00D671E5" w:rsidRDefault="007D576D" w:rsidP="00903BD8">
            <w:r>
              <w:t xml:space="preserve">2N1 Tablet </w:t>
            </w:r>
          </w:p>
        </w:tc>
        <w:tc>
          <w:tcPr>
            <w:tcW w:w="3117" w:type="dxa"/>
          </w:tcPr>
          <w:p w:rsidR="00D671E5" w:rsidRDefault="00901DA5" w:rsidP="00D671E5">
            <w:r>
              <w:t xml:space="preserve">Knowledge adventure/ Ultimate Writing&amp; creativity Center/ Storybook weaver Deluxe Read Write </w:t>
            </w:r>
            <w:r w:rsidR="00D81806">
              <w:t>Type/ Sun buddy Writer</w:t>
            </w:r>
          </w:p>
        </w:tc>
      </w:tr>
    </w:tbl>
    <w:p w:rsidR="00E710FB" w:rsidRDefault="00E710FB">
      <w:bookmarkStart w:id="0" w:name="_GoBack"/>
      <w:bookmarkEnd w:id="0"/>
    </w:p>
    <w:sectPr w:rsidR="00E710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C3" w:rsidRDefault="004A27C3" w:rsidP="00313907">
      <w:pPr>
        <w:spacing w:after="0" w:line="240" w:lineRule="auto"/>
      </w:pPr>
      <w:r>
        <w:separator/>
      </w:r>
    </w:p>
  </w:endnote>
  <w:endnote w:type="continuationSeparator" w:id="0">
    <w:p w:rsidR="004A27C3" w:rsidRDefault="004A27C3" w:rsidP="003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C3" w:rsidRDefault="004A27C3" w:rsidP="00313907">
      <w:pPr>
        <w:spacing w:after="0" w:line="240" w:lineRule="auto"/>
      </w:pPr>
      <w:r>
        <w:separator/>
      </w:r>
    </w:p>
  </w:footnote>
  <w:footnote w:type="continuationSeparator" w:id="0">
    <w:p w:rsidR="004A27C3" w:rsidRDefault="004A27C3" w:rsidP="003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07" w:rsidRDefault="0031390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13907" w:rsidRDefault="00FB735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AT Table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13907" w:rsidRDefault="00FB735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AT Table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07"/>
    <w:rsid w:val="000A0331"/>
    <w:rsid w:val="001042F6"/>
    <w:rsid w:val="00176315"/>
    <w:rsid w:val="00245005"/>
    <w:rsid w:val="0027678E"/>
    <w:rsid w:val="00313907"/>
    <w:rsid w:val="003E5A17"/>
    <w:rsid w:val="0041138D"/>
    <w:rsid w:val="004A27C3"/>
    <w:rsid w:val="00614305"/>
    <w:rsid w:val="007D576D"/>
    <w:rsid w:val="00901DA5"/>
    <w:rsid w:val="00903BD8"/>
    <w:rsid w:val="009B0FED"/>
    <w:rsid w:val="009F0A04"/>
    <w:rsid w:val="00A902B3"/>
    <w:rsid w:val="00BE1904"/>
    <w:rsid w:val="00C0710C"/>
    <w:rsid w:val="00D671E5"/>
    <w:rsid w:val="00D81806"/>
    <w:rsid w:val="00DC0CEB"/>
    <w:rsid w:val="00E710FB"/>
    <w:rsid w:val="00F6706A"/>
    <w:rsid w:val="00F92825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4A19A5-5C81-4161-9115-6136CFC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907"/>
  </w:style>
  <w:style w:type="paragraph" w:styleId="Footer">
    <w:name w:val="footer"/>
    <w:basedOn w:val="Normal"/>
    <w:link w:val="FooterChar"/>
    <w:uiPriority w:val="99"/>
    <w:unhideWhenUsed/>
    <w:rsid w:val="00313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Table</dc:title>
  <dc:subject/>
  <dc:creator>Romelia Hodges</dc:creator>
  <cp:keywords/>
  <dc:description/>
  <cp:lastModifiedBy>Romelia Hodges</cp:lastModifiedBy>
  <cp:revision>2</cp:revision>
  <dcterms:created xsi:type="dcterms:W3CDTF">2016-03-14T04:10:00Z</dcterms:created>
  <dcterms:modified xsi:type="dcterms:W3CDTF">2016-03-14T05:26:00Z</dcterms:modified>
</cp:coreProperties>
</file>